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4C64A" w14:textId="61E2E54D" w:rsidR="002F5B7D" w:rsidRDefault="008D7C50" w:rsidP="008D7C50">
      <w:pPr>
        <w:spacing w:after="0" w:line="240" w:lineRule="auto"/>
        <w:jc w:val="center"/>
      </w:pPr>
      <w:r>
        <w:t>Istituto Comprensivo “G. Ungaretti” – Scuola primaria</w:t>
      </w:r>
    </w:p>
    <w:p w14:paraId="58839962" w14:textId="7481A8AD" w:rsidR="008D7C50" w:rsidRPr="009628F2" w:rsidRDefault="008D7C50" w:rsidP="008D7C50">
      <w:pPr>
        <w:spacing w:after="0" w:line="240" w:lineRule="auto"/>
        <w:jc w:val="center"/>
        <w:rPr>
          <w:sz w:val="24"/>
          <w:szCs w:val="24"/>
          <w:u w:val="single"/>
        </w:rPr>
      </w:pPr>
      <w:r w:rsidRPr="009628F2">
        <w:rPr>
          <w:sz w:val="24"/>
          <w:szCs w:val="24"/>
          <w:u w:val="single"/>
        </w:rPr>
        <w:t>GRIGLIA PER LA VALUTAZIONE IN ITINERE – I</w:t>
      </w:r>
      <w:r w:rsidR="00932CDE">
        <w:rPr>
          <w:sz w:val="24"/>
          <w:szCs w:val="24"/>
          <w:u w:val="single"/>
        </w:rPr>
        <w:t>NGLESE</w:t>
      </w:r>
    </w:p>
    <w:p w14:paraId="6E42BE86" w14:textId="5B700552" w:rsidR="008D7C50" w:rsidRDefault="008D7C50" w:rsidP="008D7C50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1"/>
        <w:gridCol w:w="2197"/>
        <w:gridCol w:w="2196"/>
        <w:gridCol w:w="2196"/>
        <w:gridCol w:w="2196"/>
        <w:gridCol w:w="2196"/>
        <w:gridCol w:w="2196"/>
      </w:tblGrid>
      <w:tr w:rsidR="008D7C50" w14:paraId="4746C4DB" w14:textId="77777777" w:rsidTr="00932CDE">
        <w:tc>
          <w:tcPr>
            <w:tcW w:w="2211" w:type="dxa"/>
            <w:vMerge w:val="restart"/>
            <w:vAlign w:val="bottom"/>
          </w:tcPr>
          <w:p w14:paraId="39D20484" w14:textId="01ED16B6" w:rsidR="008D7C50" w:rsidRPr="008D7C50" w:rsidRDefault="008D7C50" w:rsidP="008D7C50">
            <w:pPr>
              <w:rPr>
                <w:b/>
                <w:bCs/>
              </w:rPr>
            </w:pPr>
            <w:r w:rsidRPr="008D7C50">
              <w:rPr>
                <w:b/>
                <w:bCs/>
              </w:rPr>
              <w:t>INDICATORI</w:t>
            </w:r>
          </w:p>
        </w:tc>
        <w:tc>
          <w:tcPr>
            <w:tcW w:w="13177" w:type="dxa"/>
            <w:gridSpan w:val="6"/>
            <w:vAlign w:val="center"/>
          </w:tcPr>
          <w:p w14:paraId="68C42184" w14:textId="2BBBA13C" w:rsidR="008D7C50" w:rsidRDefault="008D7C50" w:rsidP="008D7C50">
            <w:pPr>
              <w:jc w:val="center"/>
            </w:pPr>
            <w:r>
              <w:t>LIVELLI</w:t>
            </w:r>
          </w:p>
        </w:tc>
      </w:tr>
      <w:tr w:rsidR="008D7C50" w14:paraId="347236A2" w14:textId="77777777" w:rsidTr="00932CDE">
        <w:tc>
          <w:tcPr>
            <w:tcW w:w="2211" w:type="dxa"/>
            <w:vMerge/>
          </w:tcPr>
          <w:p w14:paraId="00FAE1B9" w14:textId="4CC02235" w:rsidR="008D7C50" w:rsidRPr="008D7C50" w:rsidRDefault="008D7C50" w:rsidP="008D7C50">
            <w:pPr>
              <w:rPr>
                <w:b/>
                <w:bCs/>
              </w:rPr>
            </w:pPr>
          </w:p>
        </w:tc>
        <w:tc>
          <w:tcPr>
            <w:tcW w:w="2197" w:type="dxa"/>
          </w:tcPr>
          <w:p w14:paraId="33B239B8" w14:textId="5DA13ADA" w:rsidR="008D7C50" w:rsidRDefault="008D7C50" w:rsidP="008D7C50">
            <w:pPr>
              <w:jc w:val="center"/>
            </w:pPr>
            <w:r>
              <w:t>10</w:t>
            </w:r>
            <w:r w:rsidR="005324ED">
              <w:t xml:space="preserve"> A</w:t>
            </w:r>
          </w:p>
        </w:tc>
        <w:tc>
          <w:tcPr>
            <w:tcW w:w="2196" w:type="dxa"/>
          </w:tcPr>
          <w:p w14:paraId="575D1492" w14:textId="11F3F573" w:rsidR="008D7C50" w:rsidRDefault="008D7C50" w:rsidP="008D7C50">
            <w:pPr>
              <w:jc w:val="center"/>
            </w:pPr>
            <w:r>
              <w:t>9</w:t>
            </w:r>
            <w:r w:rsidR="005324ED">
              <w:t xml:space="preserve"> I</w:t>
            </w:r>
          </w:p>
        </w:tc>
        <w:tc>
          <w:tcPr>
            <w:tcW w:w="2196" w:type="dxa"/>
          </w:tcPr>
          <w:p w14:paraId="28EB0A62" w14:textId="642AB2D0" w:rsidR="008D7C50" w:rsidRDefault="008D7C50" w:rsidP="008D7C50">
            <w:pPr>
              <w:jc w:val="center"/>
            </w:pPr>
            <w:r>
              <w:t>8</w:t>
            </w:r>
            <w:r w:rsidR="005324ED">
              <w:t xml:space="preserve"> I</w:t>
            </w:r>
          </w:p>
        </w:tc>
        <w:tc>
          <w:tcPr>
            <w:tcW w:w="2196" w:type="dxa"/>
          </w:tcPr>
          <w:p w14:paraId="5BFA0B98" w14:textId="7CFB6640" w:rsidR="008D7C50" w:rsidRDefault="008D7C50" w:rsidP="008D7C50">
            <w:pPr>
              <w:jc w:val="center"/>
            </w:pPr>
            <w:r>
              <w:t>7</w:t>
            </w:r>
            <w:r w:rsidR="005324ED">
              <w:t xml:space="preserve"> B</w:t>
            </w:r>
          </w:p>
        </w:tc>
        <w:tc>
          <w:tcPr>
            <w:tcW w:w="2196" w:type="dxa"/>
          </w:tcPr>
          <w:p w14:paraId="229BB6B0" w14:textId="1F85A64F" w:rsidR="008D7C50" w:rsidRDefault="008D7C50" w:rsidP="008D7C50">
            <w:pPr>
              <w:jc w:val="center"/>
            </w:pPr>
            <w:r>
              <w:t>6</w:t>
            </w:r>
            <w:r w:rsidR="005324ED">
              <w:t xml:space="preserve"> B</w:t>
            </w:r>
          </w:p>
        </w:tc>
        <w:tc>
          <w:tcPr>
            <w:tcW w:w="2196" w:type="dxa"/>
          </w:tcPr>
          <w:p w14:paraId="4ABC4A10" w14:textId="502129D5" w:rsidR="008D7C50" w:rsidRDefault="008D7C50" w:rsidP="008D7C50">
            <w:pPr>
              <w:jc w:val="center"/>
            </w:pPr>
            <w:r>
              <w:t>5</w:t>
            </w:r>
            <w:r w:rsidR="005324ED">
              <w:t xml:space="preserve"> PA</w:t>
            </w:r>
          </w:p>
        </w:tc>
      </w:tr>
      <w:tr w:rsidR="007F692C" w14:paraId="47E12DD8" w14:textId="77777777" w:rsidTr="00932CDE">
        <w:tc>
          <w:tcPr>
            <w:tcW w:w="2211" w:type="dxa"/>
          </w:tcPr>
          <w:p w14:paraId="4DF6035A" w14:textId="77777777" w:rsidR="007F692C" w:rsidRDefault="007F692C" w:rsidP="007F692C">
            <w:pPr>
              <w:rPr>
                <w:b/>
                <w:bCs/>
              </w:rPr>
            </w:pPr>
            <w:r w:rsidRPr="008D7C50">
              <w:rPr>
                <w:b/>
                <w:bCs/>
              </w:rPr>
              <w:t>Ascolto e comprensione</w:t>
            </w:r>
          </w:p>
          <w:p w14:paraId="1CA6B122" w14:textId="4974EFD0" w:rsidR="00C650FA" w:rsidRPr="008D7C50" w:rsidRDefault="00C650FA" w:rsidP="007F692C">
            <w:pPr>
              <w:rPr>
                <w:b/>
                <w:bCs/>
              </w:rPr>
            </w:pPr>
            <w:r>
              <w:rPr>
                <w:b/>
                <w:bCs/>
              </w:rPr>
              <w:t>1° - 2° - 3° - 4° - 5°</w:t>
            </w:r>
          </w:p>
        </w:tc>
        <w:tc>
          <w:tcPr>
            <w:tcW w:w="2197" w:type="dxa"/>
          </w:tcPr>
          <w:p w14:paraId="41E61561" w14:textId="16047D5C" w:rsidR="007F692C" w:rsidRDefault="007F692C" w:rsidP="007F692C">
            <w:r>
              <w:t>Ascolta, comprende e memorizza in modo autonomo, sicuro ed immediato.</w:t>
            </w:r>
          </w:p>
        </w:tc>
        <w:tc>
          <w:tcPr>
            <w:tcW w:w="2196" w:type="dxa"/>
          </w:tcPr>
          <w:p w14:paraId="32CF14A3" w14:textId="01AEC15D" w:rsidR="007F692C" w:rsidRDefault="007F692C" w:rsidP="007F692C">
            <w:r>
              <w:t>Ascolta, comprende e memorizza in modo autonomo e sicuro.</w:t>
            </w:r>
          </w:p>
        </w:tc>
        <w:tc>
          <w:tcPr>
            <w:tcW w:w="2196" w:type="dxa"/>
          </w:tcPr>
          <w:p w14:paraId="4D57885B" w14:textId="253C2A86" w:rsidR="007F692C" w:rsidRDefault="007F692C" w:rsidP="007F692C">
            <w:r>
              <w:t>Ascolta, comprende e memorizza in modo autonomo.</w:t>
            </w:r>
          </w:p>
        </w:tc>
        <w:tc>
          <w:tcPr>
            <w:tcW w:w="2196" w:type="dxa"/>
          </w:tcPr>
          <w:p w14:paraId="3216EE6A" w14:textId="66AB4F36" w:rsidR="007F692C" w:rsidRDefault="007F692C" w:rsidP="007F692C">
            <w:r>
              <w:t>Ascolta e comprende con qualche indicazione dell’insegnante.</w:t>
            </w:r>
          </w:p>
        </w:tc>
        <w:tc>
          <w:tcPr>
            <w:tcW w:w="2196" w:type="dxa"/>
          </w:tcPr>
          <w:p w14:paraId="34C52CCE" w14:textId="09AED202" w:rsidR="007F692C" w:rsidRDefault="007F692C" w:rsidP="007F692C">
            <w:r>
              <w:t xml:space="preserve">Con guida dell’insegnante, ascolta e comprende </w:t>
            </w:r>
            <w:r w:rsidR="00C14359">
              <w:t>in modo essenziale.</w:t>
            </w:r>
            <w:r>
              <w:t xml:space="preserve"> </w:t>
            </w:r>
          </w:p>
        </w:tc>
        <w:tc>
          <w:tcPr>
            <w:tcW w:w="2196" w:type="dxa"/>
          </w:tcPr>
          <w:p w14:paraId="0B549B94" w14:textId="4682B894" w:rsidR="007F692C" w:rsidRDefault="00C14359" w:rsidP="007F692C">
            <w:r>
              <w:t xml:space="preserve">Con guida dell’insegnante, ascolta e comprende in modo </w:t>
            </w:r>
            <w:r>
              <w:t>frammentario</w:t>
            </w:r>
            <w:r>
              <w:t>.</w:t>
            </w:r>
          </w:p>
        </w:tc>
      </w:tr>
      <w:tr w:rsidR="008F31B2" w14:paraId="629C0216" w14:textId="77777777" w:rsidTr="00932CDE">
        <w:tc>
          <w:tcPr>
            <w:tcW w:w="2211" w:type="dxa"/>
          </w:tcPr>
          <w:p w14:paraId="307DFE36" w14:textId="77777777" w:rsidR="008F31B2" w:rsidRDefault="008F31B2" w:rsidP="008F31B2">
            <w:pPr>
              <w:rPr>
                <w:b/>
                <w:bCs/>
              </w:rPr>
            </w:pPr>
            <w:r w:rsidRPr="008D7C50">
              <w:rPr>
                <w:b/>
                <w:bCs/>
              </w:rPr>
              <w:t>Produzione orale</w:t>
            </w:r>
          </w:p>
          <w:p w14:paraId="24A89056" w14:textId="5845549E" w:rsidR="008F31B2" w:rsidRPr="008D7C50" w:rsidRDefault="00C650FA" w:rsidP="008F31B2">
            <w:pPr>
              <w:rPr>
                <w:b/>
                <w:bCs/>
              </w:rPr>
            </w:pPr>
            <w:r>
              <w:rPr>
                <w:b/>
                <w:bCs/>
              </w:rPr>
              <w:t>1° - 2° - 3° - 4° - 5°</w:t>
            </w:r>
          </w:p>
        </w:tc>
        <w:tc>
          <w:tcPr>
            <w:tcW w:w="2197" w:type="dxa"/>
          </w:tcPr>
          <w:p w14:paraId="71B5F70D" w14:textId="05A06426" w:rsidR="008F31B2" w:rsidRDefault="008F31B2" w:rsidP="008F31B2">
            <w:r>
              <w:t>In autonomia, con sicurezza e con una corretta pronuncia parla, ripete e interagisce utilizzando vocaboli e strutture note.</w:t>
            </w:r>
          </w:p>
        </w:tc>
        <w:tc>
          <w:tcPr>
            <w:tcW w:w="2196" w:type="dxa"/>
          </w:tcPr>
          <w:p w14:paraId="6CD39652" w14:textId="3AC840A6" w:rsidR="008F31B2" w:rsidRDefault="008F31B2" w:rsidP="008F31B2">
            <w:r>
              <w:t>In autonomia, con sicurezza e con una pronuncia</w:t>
            </w:r>
            <w:r>
              <w:t xml:space="preserve"> adeguata</w:t>
            </w:r>
            <w:r>
              <w:t xml:space="preserve"> parla, ripete e interagisce utilizzando vocaboli e strutture note.</w:t>
            </w:r>
          </w:p>
        </w:tc>
        <w:tc>
          <w:tcPr>
            <w:tcW w:w="2196" w:type="dxa"/>
          </w:tcPr>
          <w:p w14:paraId="0C3AB783" w14:textId="242DCE86" w:rsidR="008F31B2" w:rsidRDefault="008F31B2" w:rsidP="008F31B2">
            <w:r>
              <w:t>In autonomia</w:t>
            </w:r>
            <w:r>
              <w:t xml:space="preserve"> </w:t>
            </w:r>
            <w:r>
              <w:t>e con una corretta pronuncia parla, ripete e interagisce utilizzando vocaboli e strutture note.</w:t>
            </w:r>
          </w:p>
        </w:tc>
        <w:tc>
          <w:tcPr>
            <w:tcW w:w="2196" w:type="dxa"/>
          </w:tcPr>
          <w:p w14:paraId="439EC979" w14:textId="583366FB" w:rsidR="008F31B2" w:rsidRDefault="008F31B2" w:rsidP="008F31B2">
            <w:r>
              <w:t>Con il supporto dell’insegnante e con una pronuncia abbastanza corretta parla, ripete e interagisce utilizzando vocaboli e strutture note.</w:t>
            </w:r>
          </w:p>
        </w:tc>
        <w:tc>
          <w:tcPr>
            <w:tcW w:w="2196" w:type="dxa"/>
          </w:tcPr>
          <w:p w14:paraId="3DA3F93B" w14:textId="5AC22237" w:rsidR="008F31B2" w:rsidRDefault="008F31B2" w:rsidP="008F31B2">
            <w:r>
              <w:t>Con guida dell’insegnante, parla e ripete utilizzando parzialmente i vocaboli e le strutture apprese. Interagisce con difficoltà.</w:t>
            </w:r>
          </w:p>
        </w:tc>
        <w:tc>
          <w:tcPr>
            <w:tcW w:w="2196" w:type="dxa"/>
          </w:tcPr>
          <w:p w14:paraId="569D10D8" w14:textId="4739D443" w:rsidR="008F31B2" w:rsidRDefault="008F31B2" w:rsidP="008F31B2">
            <w:r>
              <w:t xml:space="preserve">Con guida dell’insegnante, parla e ripete </w:t>
            </w:r>
            <w:r>
              <w:t xml:space="preserve">in modo stentato </w:t>
            </w:r>
            <w:r>
              <w:t xml:space="preserve">utilizzando parzialmente i vocaboli e le strutture apprese. </w:t>
            </w:r>
          </w:p>
        </w:tc>
      </w:tr>
      <w:tr w:rsidR="008F31B2" w14:paraId="2E2ADC21" w14:textId="77777777" w:rsidTr="00932CDE">
        <w:tc>
          <w:tcPr>
            <w:tcW w:w="2211" w:type="dxa"/>
          </w:tcPr>
          <w:p w14:paraId="10D746CC" w14:textId="77777777" w:rsidR="008F31B2" w:rsidRDefault="008F31B2" w:rsidP="008F31B2">
            <w:pPr>
              <w:rPr>
                <w:b/>
                <w:bCs/>
              </w:rPr>
            </w:pPr>
            <w:r w:rsidRPr="008D7C50">
              <w:rPr>
                <w:b/>
                <w:bCs/>
              </w:rPr>
              <w:t>Lettura e comprensione</w:t>
            </w:r>
          </w:p>
          <w:p w14:paraId="1608FB1C" w14:textId="37AF96EE" w:rsidR="00C650FA" w:rsidRPr="008D7C50" w:rsidRDefault="00C650FA" w:rsidP="008F31B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2° - 3° - 4° - 5°</w:t>
            </w:r>
          </w:p>
        </w:tc>
        <w:tc>
          <w:tcPr>
            <w:tcW w:w="2197" w:type="dxa"/>
          </w:tcPr>
          <w:p w14:paraId="719610F9" w14:textId="1BAE13FA" w:rsidR="008F31B2" w:rsidRDefault="00C650FA" w:rsidP="008F31B2">
            <w:r>
              <w:t>Legge e comprende in modo autonomo e con sicurezza</w:t>
            </w:r>
            <w:r w:rsidR="002F2BB6">
              <w:t>,</w:t>
            </w:r>
            <w:r>
              <w:t xml:space="preserve"> cogliendo il significato globale. </w:t>
            </w:r>
          </w:p>
        </w:tc>
        <w:tc>
          <w:tcPr>
            <w:tcW w:w="2196" w:type="dxa"/>
          </w:tcPr>
          <w:p w14:paraId="25161C51" w14:textId="0ABF5940" w:rsidR="008F31B2" w:rsidRDefault="00C650FA" w:rsidP="008F31B2">
            <w:r>
              <w:t>Legge e comprende in modo autonomo</w:t>
            </w:r>
            <w:r w:rsidR="002F2BB6">
              <w:t xml:space="preserve">, </w:t>
            </w:r>
            <w:r>
              <w:t>cogliendo il significato globale.</w:t>
            </w:r>
          </w:p>
        </w:tc>
        <w:tc>
          <w:tcPr>
            <w:tcW w:w="2196" w:type="dxa"/>
          </w:tcPr>
          <w:p w14:paraId="5C490CA4" w14:textId="0A04B7B9" w:rsidR="008F31B2" w:rsidRDefault="00C650FA" w:rsidP="008F31B2">
            <w:r>
              <w:t xml:space="preserve">Con </w:t>
            </w:r>
            <w:r w:rsidR="002F2BB6">
              <w:t>qualche indicazione,</w:t>
            </w:r>
            <w:r>
              <w:t xml:space="preserve"> l</w:t>
            </w:r>
            <w:r>
              <w:t>egge e comprende</w:t>
            </w:r>
            <w:r w:rsidR="002F2BB6">
              <w:t>,</w:t>
            </w:r>
            <w:r>
              <w:t xml:space="preserve"> </w:t>
            </w:r>
            <w:r>
              <w:t xml:space="preserve">cogliendo </w:t>
            </w:r>
            <w:r>
              <w:t>il significato globale.</w:t>
            </w:r>
          </w:p>
        </w:tc>
        <w:tc>
          <w:tcPr>
            <w:tcW w:w="2196" w:type="dxa"/>
          </w:tcPr>
          <w:p w14:paraId="7976D8C6" w14:textId="69CFA4BE" w:rsidR="008F31B2" w:rsidRDefault="00C650FA" w:rsidP="008F31B2">
            <w:r>
              <w:t>Con supporto</w:t>
            </w:r>
            <w:r w:rsidR="002F2BB6">
              <w:t>,</w:t>
            </w:r>
            <w:r>
              <w:t xml:space="preserve"> legge e comprende</w:t>
            </w:r>
            <w:r w:rsidR="002F2BB6">
              <w:t>,</w:t>
            </w:r>
            <w:r>
              <w:t xml:space="preserve"> riconoscendo vocaboli e frasi not</w:t>
            </w:r>
            <w:r w:rsidR="002F2BB6">
              <w:t>e</w:t>
            </w:r>
            <w:r>
              <w:t>.</w:t>
            </w:r>
          </w:p>
        </w:tc>
        <w:tc>
          <w:tcPr>
            <w:tcW w:w="2196" w:type="dxa"/>
          </w:tcPr>
          <w:p w14:paraId="5F672508" w14:textId="2EF582F7" w:rsidR="008F31B2" w:rsidRDefault="002F2BB6" w:rsidP="008F31B2">
            <w:r>
              <w:t>Con supporto</w:t>
            </w:r>
            <w:r>
              <w:t>,</w:t>
            </w:r>
            <w:r>
              <w:t xml:space="preserve"> legge e comprende</w:t>
            </w:r>
            <w:r>
              <w:t xml:space="preserve"> in modo parziale, </w:t>
            </w:r>
            <w:r>
              <w:t>riconoscendo vocaboli e frasi note.</w:t>
            </w:r>
          </w:p>
        </w:tc>
        <w:tc>
          <w:tcPr>
            <w:tcW w:w="2196" w:type="dxa"/>
          </w:tcPr>
          <w:p w14:paraId="13047C8D" w14:textId="4DC8E492" w:rsidR="008F31B2" w:rsidRDefault="002F2BB6" w:rsidP="008F31B2">
            <w:r>
              <w:t>Con guida costante</w:t>
            </w:r>
            <w:r>
              <w:t xml:space="preserve"> legge e comprende in modo </w:t>
            </w:r>
            <w:r>
              <w:t>frammentario,</w:t>
            </w:r>
            <w:r>
              <w:t xml:space="preserve"> riconoscendo vocaboli e frasi note.</w:t>
            </w:r>
          </w:p>
        </w:tc>
      </w:tr>
      <w:tr w:rsidR="008F31B2" w14:paraId="21B15B55" w14:textId="77777777" w:rsidTr="00932CDE">
        <w:tc>
          <w:tcPr>
            <w:tcW w:w="2211" w:type="dxa"/>
          </w:tcPr>
          <w:p w14:paraId="3ADF76C0" w14:textId="77777777" w:rsidR="008F31B2" w:rsidRPr="008D7C50" w:rsidRDefault="008F31B2" w:rsidP="008F31B2">
            <w:pPr>
              <w:rPr>
                <w:b/>
                <w:bCs/>
              </w:rPr>
            </w:pPr>
            <w:r w:rsidRPr="008D7C50">
              <w:rPr>
                <w:b/>
                <w:bCs/>
              </w:rPr>
              <w:t>Produzione scritta</w:t>
            </w:r>
          </w:p>
          <w:p w14:paraId="3D4BAC97" w14:textId="26C2D493" w:rsidR="008F31B2" w:rsidRPr="008D7C50" w:rsidRDefault="00C650FA" w:rsidP="008F31B2">
            <w:pPr>
              <w:rPr>
                <w:b/>
                <w:bCs/>
              </w:rPr>
            </w:pPr>
            <w:r>
              <w:rPr>
                <w:b/>
                <w:bCs/>
              </w:rPr>
              <w:t>3° - 4° - 5°</w:t>
            </w:r>
          </w:p>
        </w:tc>
        <w:tc>
          <w:tcPr>
            <w:tcW w:w="2197" w:type="dxa"/>
          </w:tcPr>
          <w:p w14:paraId="1B28E517" w14:textId="77FB1AC9" w:rsidR="008F31B2" w:rsidRDefault="00E444C0" w:rsidP="008F31B2">
            <w:r>
              <w:t xml:space="preserve">Seguendo un modello e in autonomia, </w:t>
            </w:r>
            <w:r w:rsidR="008D1DE1">
              <w:t xml:space="preserve">completa e/o </w:t>
            </w:r>
            <w:r>
              <w:t>s</w:t>
            </w:r>
            <w:r w:rsidR="004A0C71">
              <w:t xml:space="preserve">crive </w:t>
            </w:r>
            <w:r>
              <w:t>correttamente utilizzando vocaboli e strutture grammaticali apprese.</w:t>
            </w:r>
          </w:p>
        </w:tc>
        <w:tc>
          <w:tcPr>
            <w:tcW w:w="2196" w:type="dxa"/>
          </w:tcPr>
          <w:p w14:paraId="0AE95ABB" w14:textId="2281C4F3" w:rsidR="008F31B2" w:rsidRDefault="00E444C0" w:rsidP="008F31B2">
            <w:r>
              <w:t>Seguendo un modello e in modo autonomo</w:t>
            </w:r>
            <w:r>
              <w:t xml:space="preserve">, </w:t>
            </w:r>
            <w:r w:rsidR="008D1DE1">
              <w:t xml:space="preserve">completa e/o </w:t>
            </w:r>
            <w:r>
              <w:t xml:space="preserve">scrive </w:t>
            </w:r>
            <w:r>
              <w:t xml:space="preserve">commettendo pochi errori, </w:t>
            </w:r>
            <w:r>
              <w:t>utilizzando vocaboli e strutture grammaticali apprese.</w:t>
            </w:r>
          </w:p>
        </w:tc>
        <w:tc>
          <w:tcPr>
            <w:tcW w:w="2196" w:type="dxa"/>
          </w:tcPr>
          <w:p w14:paraId="354A7454" w14:textId="2497A32F" w:rsidR="008F31B2" w:rsidRDefault="00E444C0" w:rsidP="008F31B2">
            <w:r>
              <w:t>Seguendo un modello</w:t>
            </w:r>
            <w:r>
              <w:t xml:space="preserve"> e con qualche indicazione</w:t>
            </w:r>
            <w:r>
              <w:t xml:space="preserve">, </w:t>
            </w:r>
            <w:r w:rsidR="008D1DE1">
              <w:t xml:space="preserve">completa e/o </w:t>
            </w:r>
            <w:r>
              <w:t xml:space="preserve">scrive commettendo </w:t>
            </w:r>
            <w:r>
              <w:t>alcuni</w:t>
            </w:r>
            <w:r>
              <w:t xml:space="preserve"> errori, utilizzando vocaboli e strutture grammaticali apprese.</w:t>
            </w:r>
          </w:p>
        </w:tc>
        <w:tc>
          <w:tcPr>
            <w:tcW w:w="2196" w:type="dxa"/>
          </w:tcPr>
          <w:p w14:paraId="045D7D6E" w14:textId="3E89185C" w:rsidR="008F31B2" w:rsidRDefault="000071AF" w:rsidP="008F31B2">
            <w:r>
              <w:t xml:space="preserve">Seguendo un modello e con </w:t>
            </w:r>
            <w:r>
              <w:t>supporto</w:t>
            </w:r>
            <w:r>
              <w:t xml:space="preserve">, </w:t>
            </w:r>
            <w:r w:rsidR="008D1DE1">
              <w:t xml:space="preserve">completa e/o </w:t>
            </w:r>
            <w:r>
              <w:t xml:space="preserve">scrive commettendo errori, utilizzando vocaboli e strutture grammaticali </w:t>
            </w:r>
            <w:r>
              <w:t>semplici e note.</w:t>
            </w:r>
          </w:p>
        </w:tc>
        <w:tc>
          <w:tcPr>
            <w:tcW w:w="2196" w:type="dxa"/>
          </w:tcPr>
          <w:p w14:paraId="11A1A04F" w14:textId="7E367909" w:rsidR="008F31B2" w:rsidRDefault="008D1DE1" w:rsidP="008F31B2">
            <w:r>
              <w:t xml:space="preserve">Con </w:t>
            </w:r>
            <w:r w:rsidR="000071AF">
              <w:t>guida</w:t>
            </w:r>
            <w:r>
              <w:t xml:space="preserve"> completa</w:t>
            </w:r>
            <w:r w:rsidR="001871B3">
              <w:t xml:space="preserve">, scrive e/o </w:t>
            </w:r>
            <w:r>
              <w:t xml:space="preserve">copia </w:t>
            </w:r>
            <w:r w:rsidR="000071AF">
              <w:t>vocaboli</w:t>
            </w:r>
            <w:r>
              <w:t>, frasi e semplici</w:t>
            </w:r>
            <w:r w:rsidR="000071AF">
              <w:t xml:space="preserve"> strutture </w:t>
            </w:r>
            <w:r>
              <w:t>not</w:t>
            </w:r>
            <w:r w:rsidR="000071AF">
              <w:t>e</w:t>
            </w:r>
            <w:r>
              <w:t>, commettendo errori.</w:t>
            </w:r>
          </w:p>
        </w:tc>
        <w:tc>
          <w:tcPr>
            <w:tcW w:w="2196" w:type="dxa"/>
          </w:tcPr>
          <w:p w14:paraId="008FA4C9" w14:textId="0874CDDB" w:rsidR="008F31B2" w:rsidRDefault="001871B3" w:rsidP="008F31B2">
            <w:r>
              <w:t xml:space="preserve">Con guida completa, scrive e/o copia vocaboli, frasi e semplici strutture note, commettendo </w:t>
            </w:r>
            <w:r>
              <w:t xml:space="preserve">molti </w:t>
            </w:r>
            <w:r>
              <w:t>errori.</w:t>
            </w:r>
          </w:p>
        </w:tc>
      </w:tr>
    </w:tbl>
    <w:p w14:paraId="738909E8" w14:textId="77777777" w:rsidR="008D7C50" w:rsidRDefault="008D7C50" w:rsidP="008D7C50">
      <w:pPr>
        <w:spacing w:after="0" w:line="240" w:lineRule="auto"/>
      </w:pPr>
    </w:p>
    <w:sectPr w:rsidR="008D7C50" w:rsidSect="008D7C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C50"/>
    <w:rsid w:val="000071AF"/>
    <w:rsid w:val="00032782"/>
    <w:rsid w:val="001871B3"/>
    <w:rsid w:val="002F2BB6"/>
    <w:rsid w:val="002F5B7D"/>
    <w:rsid w:val="004A0C71"/>
    <w:rsid w:val="005324ED"/>
    <w:rsid w:val="007F692C"/>
    <w:rsid w:val="008D1DE1"/>
    <w:rsid w:val="008D7C50"/>
    <w:rsid w:val="008F31B2"/>
    <w:rsid w:val="00932CDE"/>
    <w:rsid w:val="009628F2"/>
    <w:rsid w:val="00C14359"/>
    <w:rsid w:val="00C650FA"/>
    <w:rsid w:val="00E4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F08BC"/>
  <w15:chartTrackingRefBased/>
  <w15:docId w15:val="{845AB88B-27B8-488E-9415-7BAD7C05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D7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Besana</dc:creator>
  <cp:keywords/>
  <dc:description/>
  <cp:lastModifiedBy>Silvia Santolini</cp:lastModifiedBy>
  <cp:revision>5</cp:revision>
  <dcterms:created xsi:type="dcterms:W3CDTF">2021-06-07T14:08:00Z</dcterms:created>
  <dcterms:modified xsi:type="dcterms:W3CDTF">2021-06-15T08:41:00Z</dcterms:modified>
</cp:coreProperties>
</file>