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0064E" w14:textId="4A188203" w:rsidR="0000272E" w:rsidRPr="0000272E" w:rsidRDefault="00010676" w:rsidP="00010676">
      <w:pPr>
        <w:spacing w:after="65" w:line="240" w:lineRule="exact"/>
        <w:rPr>
          <w:rFonts w:eastAsia="Calibri" w:cstheme="minorHAnsi"/>
          <w:b/>
          <w:bCs/>
          <w:color w:val="000000"/>
          <w:sz w:val="32"/>
          <w:szCs w:val="32"/>
        </w:rPr>
      </w:pPr>
      <w:r w:rsidRPr="0000272E">
        <w:rPr>
          <w:rFonts w:eastAsia="Calibri" w:cstheme="minorHAnsi"/>
          <w:b/>
          <w:bCs/>
          <w:color w:val="000000"/>
          <w:sz w:val="32"/>
          <w:szCs w:val="32"/>
        </w:rPr>
        <w:t>CURRICOL</w:t>
      </w:r>
      <w:r w:rsidR="00D917BF">
        <w:rPr>
          <w:rFonts w:eastAsia="Calibri" w:cstheme="minorHAnsi"/>
          <w:b/>
          <w:bCs/>
          <w:color w:val="000000"/>
          <w:sz w:val="32"/>
          <w:szCs w:val="32"/>
        </w:rPr>
        <w:t>O</w:t>
      </w:r>
      <w:r w:rsidRPr="0000272E">
        <w:rPr>
          <w:rFonts w:eastAsia="Calibri" w:cstheme="minorHAnsi"/>
          <w:b/>
          <w:bCs/>
          <w:color w:val="000000"/>
          <w:sz w:val="32"/>
          <w:szCs w:val="32"/>
        </w:rPr>
        <w:t xml:space="preserve"> DI EDUCAZIONE CIVICA </w:t>
      </w:r>
    </w:p>
    <w:p w14:paraId="1ACF1C62" w14:textId="77777777" w:rsidR="0000272E" w:rsidRDefault="0000272E" w:rsidP="00010676">
      <w:pPr>
        <w:spacing w:after="65" w:line="240" w:lineRule="exact"/>
        <w:rPr>
          <w:rFonts w:eastAsia="Calibri" w:cstheme="minorHAnsi"/>
          <w:b/>
          <w:bCs/>
          <w:color w:val="000000"/>
          <w:sz w:val="28"/>
          <w:szCs w:val="28"/>
        </w:rPr>
      </w:pPr>
    </w:p>
    <w:p w14:paraId="6F46FACD" w14:textId="315EBEEB" w:rsidR="00010676" w:rsidRPr="00F1586C" w:rsidRDefault="00010676" w:rsidP="00010676">
      <w:pPr>
        <w:spacing w:after="65" w:line="240" w:lineRule="exact"/>
        <w:rPr>
          <w:rFonts w:cstheme="minorHAnsi"/>
          <w:noProof/>
          <w:sz w:val="28"/>
          <w:szCs w:val="28"/>
        </w:rPr>
      </w:pPr>
      <w:r w:rsidRPr="00F1586C">
        <w:rPr>
          <w:rFonts w:eastAsia="Calibri" w:cstheme="minorHAnsi"/>
          <w:b/>
          <w:bCs/>
          <w:color w:val="000000"/>
          <w:sz w:val="28"/>
          <w:szCs w:val="28"/>
        </w:rPr>
        <w:t>PROGRAMMAZIONE ANNUALE PER LA CLASSE PRIMA SCUOLA PRIMARIA</w:t>
      </w:r>
      <w:r w:rsidRPr="00F1586C">
        <w:rPr>
          <w:rFonts w:cstheme="minorHAnsi"/>
          <w:noProof/>
          <w:sz w:val="28"/>
          <w:szCs w:val="28"/>
        </w:rPr>
        <w:t xml:space="preserve"> </w:t>
      </w:r>
    </w:p>
    <w:p w14:paraId="1F2ACDDA" w14:textId="77777777" w:rsidR="00010676" w:rsidRPr="00F1586C" w:rsidRDefault="00010676">
      <w:pPr>
        <w:rPr>
          <w:sz w:val="28"/>
          <w:szCs w:val="28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480"/>
        <w:gridCol w:w="2858"/>
        <w:gridCol w:w="1567"/>
        <w:gridCol w:w="3428"/>
        <w:gridCol w:w="3244"/>
        <w:gridCol w:w="700"/>
      </w:tblGrid>
      <w:tr w:rsidR="0026186E" w:rsidRPr="00F1586C" w14:paraId="219EAB32" w14:textId="77777777" w:rsidTr="00010676">
        <w:trPr>
          <w:trHeight w:val="810"/>
        </w:trPr>
        <w:tc>
          <w:tcPr>
            <w:tcW w:w="2480" w:type="dxa"/>
            <w:hideMark/>
          </w:tcPr>
          <w:p w14:paraId="46160D28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bookmarkStart w:id="0" w:name="_Hlk57818538"/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858" w:type="dxa"/>
            <w:hideMark/>
          </w:tcPr>
          <w:p w14:paraId="57038D2C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TRAGUARDI DI COMPETENZA</w:t>
            </w:r>
          </w:p>
        </w:tc>
        <w:tc>
          <w:tcPr>
            <w:tcW w:w="1567" w:type="dxa"/>
            <w:hideMark/>
          </w:tcPr>
          <w:p w14:paraId="3E4BC26D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3428" w:type="dxa"/>
            <w:hideMark/>
          </w:tcPr>
          <w:p w14:paraId="7B6EA995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  <w:tc>
          <w:tcPr>
            <w:tcW w:w="3244" w:type="dxa"/>
            <w:hideMark/>
          </w:tcPr>
          <w:p w14:paraId="5F6CBF19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69EC1997" w14:textId="77777777" w:rsidR="00A56C4C" w:rsidRPr="00F1586C" w:rsidRDefault="00A56C4C" w:rsidP="00A56C4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ORE</w:t>
            </w:r>
          </w:p>
        </w:tc>
      </w:tr>
      <w:tr w:rsidR="00D47F23" w:rsidRPr="00F1586C" w14:paraId="6D20A9FF" w14:textId="4E33BC0E" w:rsidTr="00010676">
        <w:tc>
          <w:tcPr>
            <w:tcW w:w="2480" w:type="dxa"/>
            <w:vMerge w:val="restart"/>
          </w:tcPr>
          <w:p w14:paraId="0FF68DEE" w14:textId="5F53D65F" w:rsidR="00D47F23" w:rsidRPr="00F1586C" w:rsidRDefault="00D47F23" w:rsidP="00D47F23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COSTITUZIONE,</w:t>
            </w:r>
          </w:p>
          <w:p w14:paraId="10293C2B" w14:textId="6B2D07A2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diritto (nazionale e internazionale), legalità e solidarietà</w:t>
            </w:r>
          </w:p>
        </w:tc>
        <w:tc>
          <w:tcPr>
            <w:tcW w:w="2858" w:type="dxa"/>
            <w:vMerge w:val="restart"/>
          </w:tcPr>
          <w:p w14:paraId="18F6052E" w14:textId="69019B10" w:rsidR="00D47F23" w:rsidRPr="00F1586C" w:rsidRDefault="00C70F85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L’alunno, al termine del primo ciclo, c</w:t>
            </w:r>
            <w:r w:rsidR="00D47F23" w:rsidRPr="00F1586C">
              <w:rPr>
                <w:rFonts w:cstheme="minorHAnsi"/>
                <w:sz w:val="24"/>
                <w:szCs w:val="24"/>
              </w:rPr>
              <w:t>omprende i concetti del prendersi cura di sé, della comunità, dell’ambiente.</w:t>
            </w:r>
          </w:p>
        </w:tc>
        <w:tc>
          <w:tcPr>
            <w:tcW w:w="1567" w:type="dxa"/>
          </w:tcPr>
          <w:p w14:paraId="31317B19" w14:textId="27CC8FAC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ITALIANO</w:t>
            </w:r>
          </w:p>
        </w:tc>
        <w:tc>
          <w:tcPr>
            <w:tcW w:w="3428" w:type="dxa"/>
          </w:tcPr>
          <w:p w14:paraId="524C2933" w14:textId="576CCE02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Intervenire negli scambi comunicativi rispettando regole condivise.</w:t>
            </w:r>
          </w:p>
        </w:tc>
        <w:tc>
          <w:tcPr>
            <w:tcW w:w="3244" w:type="dxa"/>
          </w:tcPr>
          <w:p w14:paraId="3E55E69B" w14:textId="77777777" w:rsidR="00D47F23" w:rsidRPr="00F1586C" w:rsidRDefault="00D47F23" w:rsidP="00900A4F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 ruoli nella classe e nel gruppo.</w:t>
            </w:r>
          </w:p>
          <w:p w14:paraId="007CB050" w14:textId="77777777" w:rsidR="00D47F23" w:rsidRPr="00F1586C" w:rsidRDefault="00D47F23" w:rsidP="00900A4F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Formule convenzionali di saluto, richiesta, ringraziamento.</w:t>
            </w:r>
          </w:p>
          <w:p w14:paraId="4ED56F6E" w14:textId="7877851D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0" w:type="dxa"/>
          </w:tcPr>
          <w:p w14:paraId="41267B6A" w14:textId="77777777" w:rsidR="00D47F23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  <w:p w14:paraId="31C23410" w14:textId="64712208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4</w:t>
            </w:r>
          </w:p>
        </w:tc>
      </w:tr>
      <w:tr w:rsidR="00D47F23" w:rsidRPr="00F1586C" w14:paraId="71AEEA24" w14:textId="2B3F30D5" w:rsidTr="00010676">
        <w:tc>
          <w:tcPr>
            <w:tcW w:w="2480" w:type="dxa"/>
            <w:vMerge/>
          </w:tcPr>
          <w:p w14:paraId="53DBA81A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2CCCC15E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622F768" w14:textId="31EEA95F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ITALIANO</w:t>
            </w:r>
          </w:p>
        </w:tc>
        <w:tc>
          <w:tcPr>
            <w:tcW w:w="3428" w:type="dxa"/>
          </w:tcPr>
          <w:p w14:paraId="467A3CD4" w14:textId="73EA273C" w:rsidR="00D47F23" w:rsidRPr="00F1586C" w:rsidRDefault="00900A4F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Conoscere se stessi e gli altri.</w:t>
            </w:r>
          </w:p>
        </w:tc>
        <w:tc>
          <w:tcPr>
            <w:tcW w:w="3244" w:type="dxa"/>
          </w:tcPr>
          <w:p w14:paraId="3A1CB68A" w14:textId="3627AEFA" w:rsidR="00D47F23" w:rsidRPr="00F1586C" w:rsidRDefault="00D47F23" w:rsidP="00900A4F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Le emozioni</w:t>
            </w:r>
            <w:r w:rsidR="00900A4F" w:rsidRPr="00F1586C">
              <w:rPr>
                <w:rFonts w:cstheme="minorHAnsi"/>
                <w:sz w:val="24"/>
                <w:szCs w:val="24"/>
              </w:rPr>
              <w:t>.</w:t>
            </w:r>
          </w:p>
          <w:p w14:paraId="5A7C6802" w14:textId="2B706C23" w:rsidR="00D47F23" w:rsidRPr="00F1586C" w:rsidRDefault="00D47F23" w:rsidP="00900A4F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 miei bisogni e quelli degli altri</w:t>
            </w:r>
            <w:r w:rsidR="00900A4F" w:rsidRPr="00F1586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00" w:type="dxa"/>
          </w:tcPr>
          <w:p w14:paraId="484C844A" w14:textId="77777777" w:rsidR="00D47F23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  <w:p w14:paraId="324123B0" w14:textId="47102F03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4</w:t>
            </w:r>
          </w:p>
        </w:tc>
      </w:tr>
      <w:tr w:rsidR="00900A4F" w:rsidRPr="00F1586C" w14:paraId="454AB08D" w14:textId="77777777" w:rsidTr="00010676">
        <w:tc>
          <w:tcPr>
            <w:tcW w:w="2480" w:type="dxa"/>
            <w:vMerge/>
          </w:tcPr>
          <w:p w14:paraId="6B42DA4D" w14:textId="77777777" w:rsidR="00900A4F" w:rsidRPr="00F1586C" w:rsidRDefault="00900A4F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7EBDA3E5" w14:textId="77777777" w:rsidR="00900A4F" w:rsidRPr="00F1586C" w:rsidRDefault="00900A4F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6E7C79E" w14:textId="77777777" w:rsidR="00900A4F" w:rsidRPr="00F1586C" w:rsidRDefault="00900A4F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INGLESE</w:t>
            </w:r>
          </w:p>
          <w:p w14:paraId="4C4585FF" w14:textId="53E6C3C6" w:rsidR="005D22BE" w:rsidRPr="00F1586C" w:rsidRDefault="005D22BE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RELIGIONE</w:t>
            </w:r>
          </w:p>
        </w:tc>
        <w:tc>
          <w:tcPr>
            <w:tcW w:w="3428" w:type="dxa"/>
          </w:tcPr>
          <w:p w14:paraId="22326094" w14:textId="5EBC8872" w:rsidR="00900A4F" w:rsidRPr="00F1586C" w:rsidRDefault="00900A4F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Conoscere se stessi e gli altri.</w:t>
            </w:r>
          </w:p>
        </w:tc>
        <w:tc>
          <w:tcPr>
            <w:tcW w:w="3244" w:type="dxa"/>
          </w:tcPr>
          <w:p w14:paraId="01AFD88C" w14:textId="3CEE2877" w:rsidR="00900A4F" w:rsidRPr="00F1586C" w:rsidRDefault="00900A4F" w:rsidP="00900A4F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Diversità culturali e festività (Halloween, Natale, Pasqua…)</w:t>
            </w:r>
          </w:p>
        </w:tc>
        <w:tc>
          <w:tcPr>
            <w:tcW w:w="700" w:type="dxa"/>
          </w:tcPr>
          <w:p w14:paraId="3A55A0DF" w14:textId="77777777" w:rsidR="00900A4F" w:rsidRDefault="00900A4F" w:rsidP="00D47F23">
            <w:pPr>
              <w:rPr>
                <w:rFonts w:cstheme="minorHAnsi"/>
                <w:sz w:val="24"/>
                <w:szCs w:val="24"/>
              </w:rPr>
            </w:pPr>
          </w:p>
          <w:p w14:paraId="521330F9" w14:textId="22683E5A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4</w:t>
            </w:r>
          </w:p>
        </w:tc>
      </w:tr>
      <w:tr w:rsidR="00D47F23" w:rsidRPr="00F1586C" w14:paraId="0DEBB2AA" w14:textId="0802D548" w:rsidTr="00010676">
        <w:tc>
          <w:tcPr>
            <w:tcW w:w="2480" w:type="dxa"/>
            <w:vMerge/>
          </w:tcPr>
          <w:p w14:paraId="5E5969FA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27438240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63E89056" w14:textId="1A58E324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STORIA</w:t>
            </w:r>
          </w:p>
        </w:tc>
        <w:tc>
          <w:tcPr>
            <w:tcW w:w="3428" w:type="dxa"/>
          </w:tcPr>
          <w:p w14:paraId="34294BB9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Discriminare comportamenti corretti e non.</w:t>
            </w:r>
          </w:p>
          <w:p w14:paraId="6BF63132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44" w:type="dxa"/>
          </w:tcPr>
          <w:p w14:paraId="4E4A1499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Individuazione di possibili azioni da mettere in atto per la risoluzione positiva di un problema.</w:t>
            </w:r>
          </w:p>
          <w:p w14:paraId="5ECA31F7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0" w:type="dxa"/>
          </w:tcPr>
          <w:p w14:paraId="1585E2EE" w14:textId="77777777" w:rsidR="00D47F23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  <w:p w14:paraId="084C240D" w14:textId="77777777" w:rsidR="00DA4216" w:rsidRDefault="00DA4216" w:rsidP="00D47F23">
            <w:pPr>
              <w:rPr>
                <w:rFonts w:cstheme="minorHAnsi"/>
                <w:sz w:val="24"/>
                <w:szCs w:val="24"/>
              </w:rPr>
            </w:pPr>
          </w:p>
          <w:p w14:paraId="6FBCE36D" w14:textId="3815BE8F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1</w:t>
            </w:r>
          </w:p>
        </w:tc>
      </w:tr>
      <w:tr w:rsidR="00D47F23" w:rsidRPr="00F1586C" w14:paraId="6508612F" w14:textId="3C6DB63F" w:rsidTr="00010676">
        <w:tc>
          <w:tcPr>
            <w:tcW w:w="2480" w:type="dxa"/>
            <w:vMerge/>
          </w:tcPr>
          <w:p w14:paraId="2631E6BF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636DEFB2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B91765B" w14:textId="656E979D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 xml:space="preserve">ED. </w:t>
            </w:r>
            <w:r w:rsidR="00E358D1" w:rsidRPr="00F1586C">
              <w:rPr>
                <w:rFonts w:cstheme="minorHAnsi"/>
                <w:sz w:val="24"/>
                <w:szCs w:val="24"/>
              </w:rPr>
              <w:t>FISICA</w:t>
            </w:r>
          </w:p>
        </w:tc>
        <w:tc>
          <w:tcPr>
            <w:tcW w:w="3428" w:type="dxa"/>
          </w:tcPr>
          <w:p w14:paraId="5E150311" w14:textId="38469FF5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Sperimentare il valore dell'amicizia. Condividere e collaborare attraverso il gioco.</w:t>
            </w:r>
          </w:p>
          <w:p w14:paraId="667629BE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44" w:type="dxa"/>
          </w:tcPr>
          <w:p w14:paraId="5D810D05" w14:textId="32A1E5EA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Giochi per sviluppare la fiducia reciproca.</w:t>
            </w:r>
          </w:p>
          <w:p w14:paraId="07FE079F" w14:textId="743AC478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Giochi di squadra o di ruolo</w:t>
            </w:r>
            <w:r w:rsidR="00900A4F" w:rsidRPr="00F1586C">
              <w:rPr>
                <w:rFonts w:cstheme="minorHAnsi"/>
                <w:sz w:val="24"/>
                <w:szCs w:val="24"/>
              </w:rPr>
              <w:t>.</w:t>
            </w:r>
          </w:p>
          <w:p w14:paraId="5E2C5010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0" w:type="dxa"/>
          </w:tcPr>
          <w:p w14:paraId="64C63875" w14:textId="77777777" w:rsidR="00D47F23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  <w:p w14:paraId="57F56D38" w14:textId="394567A1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5</w:t>
            </w:r>
          </w:p>
        </w:tc>
      </w:tr>
      <w:tr w:rsidR="00D47F23" w:rsidRPr="00F1586C" w14:paraId="411523B3" w14:textId="7D6BF17B" w:rsidTr="00010676">
        <w:tc>
          <w:tcPr>
            <w:tcW w:w="2480" w:type="dxa"/>
            <w:vMerge/>
          </w:tcPr>
          <w:p w14:paraId="0D852D15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491F2C69" w14:textId="77777777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BF7914F" w14:textId="063B391E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GEOGRAFIA</w:t>
            </w:r>
          </w:p>
        </w:tc>
        <w:tc>
          <w:tcPr>
            <w:tcW w:w="3428" w:type="dxa"/>
          </w:tcPr>
          <w:p w14:paraId="738E6361" w14:textId="05230160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Avere</w:t>
            </w:r>
            <w:r w:rsidRPr="00F1586C">
              <w:rPr>
                <w:rFonts w:cstheme="minorHAnsi"/>
                <w:sz w:val="24"/>
                <w:szCs w:val="24"/>
              </w:rPr>
              <w:tab/>
              <w:t>cura del proprio materiale scolastico e di quello comune.</w:t>
            </w:r>
          </w:p>
        </w:tc>
        <w:tc>
          <w:tcPr>
            <w:tcW w:w="3244" w:type="dxa"/>
          </w:tcPr>
          <w:p w14:paraId="38877EB8" w14:textId="3C9644C0" w:rsidR="00D47F23" w:rsidRPr="00F1586C" w:rsidRDefault="00D47F23" w:rsidP="00D47F23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 xml:space="preserve">Rispetto degli ambienti e dei materiali scolastici e altrui. Riconoscimento dei </w:t>
            </w:r>
            <w:r w:rsidRPr="00F1586C">
              <w:rPr>
                <w:rFonts w:cstheme="minorHAnsi"/>
                <w:sz w:val="24"/>
                <w:szCs w:val="24"/>
              </w:rPr>
              <w:lastRenderedPageBreak/>
              <w:t>comportamenti ambientali corretti.</w:t>
            </w:r>
          </w:p>
        </w:tc>
        <w:tc>
          <w:tcPr>
            <w:tcW w:w="700" w:type="dxa"/>
          </w:tcPr>
          <w:p w14:paraId="7F97F6EE" w14:textId="77777777" w:rsidR="00D47F23" w:rsidRDefault="00D47F23" w:rsidP="00D47F23">
            <w:pPr>
              <w:rPr>
                <w:rFonts w:cstheme="minorHAnsi"/>
                <w:sz w:val="24"/>
                <w:szCs w:val="24"/>
              </w:rPr>
            </w:pPr>
          </w:p>
          <w:p w14:paraId="311BEA5B" w14:textId="09223548" w:rsidR="00DA4216" w:rsidRPr="00F1586C" w:rsidRDefault="00DA4216" w:rsidP="00D47F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  <w:bookmarkEnd w:id="0"/>
    </w:tbl>
    <w:p w14:paraId="4E08C596" w14:textId="0694B521" w:rsidR="00A56C4C" w:rsidRPr="00F1586C" w:rsidRDefault="00A56C4C">
      <w:pPr>
        <w:rPr>
          <w:rFonts w:cstheme="minorHAnsi"/>
          <w:sz w:val="24"/>
          <w:szCs w:val="24"/>
        </w:rPr>
      </w:pPr>
    </w:p>
    <w:tbl>
      <w:tblPr>
        <w:tblStyle w:val="Grigliatabella"/>
        <w:tblW w:w="14277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1701"/>
        <w:gridCol w:w="3402"/>
        <w:gridCol w:w="3234"/>
        <w:gridCol w:w="700"/>
      </w:tblGrid>
      <w:tr w:rsidR="00A56C4C" w:rsidRPr="00F1586C" w14:paraId="593EA5F6" w14:textId="77777777" w:rsidTr="00C70F85">
        <w:trPr>
          <w:trHeight w:val="810"/>
        </w:trPr>
        <w:tc>
          <w:tcPr>
            <w:tcW w:w="2547" w:type="dxa"/>
            <w:hideMark/>
          </w:tcPr>
          <w:p w14:paraId="6631E5D1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693" w:type="dxa"/>
            <w:hideMark/>
          </w:tcPr>
          <w:p w14:paraId="234A6AC7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TRAGUARDI DI COMPETENZA</w:t>
            </w:r>
          </w:p>
        </w:tc>
        <w:tc>
          <w:tcPr>
            <w:tcW w:w="1701" w:type="dxa"/>
            <w:hideMark/>
          </w:tcPr>
          <w:p w14:paraId="78EF24B0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3402" w:type="dxa"/>
            <w:hideMark/>
          </w:tcPr>
          <w:p w14:paraId="095F7052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  <w:tc>
          <w:tcPr>
            <w:tcW w:w="3234" w:type="dxa"/>
            <w:hideMark/>
          </w:tcPr>
          <w:p w14:paraId="2D64C159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0D5A38B8" w14:textId="77777777" w:rsidR="00A56C4C" w:rsidRPr="00F1586C" w:rsidRDefault="00A56C4C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ORE</w:t>
            </w:r>
          </w:p>
        </w:tc>
      </w:tr>
      <w:tr w:rsidR="00A56C4C" w:rsidRPr="00F1586C" w14:paraId="11871560" w14:textId="77777777" w:rsidTr="00C70F85">
        <w:tc>
          <w:tcPr>
            <w:tcW w:w="2547" w:type="dxa"/>
            <w:vMerge w:val="restart"/>
          </w:tcPr>
          <w:p w14:paraId="6B0718A4" w14:textId="77777777" w:rsidR="00A56C4C" w:rsidRPr="00F1586C" w:rsidRDefault="00A56C4C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2.</w:t>
            </w:r>
            <w:r w:rsidRPr="00F1586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>SVILUPPO</w:t>
            </w:r>
          </w:p>
          <w:p w14:paraId="4C1D961B" w14:textId="3556ABF9" w:rsidR="00A56C4C" w:rsidRPr="00F1586C" w:rsidRDefault="00A56C4C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SOSTENIBILE, educazione ambientale, conoscenza e tutela del patrimonio e del territorio</w:t>
            </w:r>
          </w:p>
        </w:tc>
        <w:tc>
          <w:tcPr>
            <w:tcW w:w="2693" w:type="dxa"/>
            <w:vMerge w:val="restart"/>
          </w:tcPr>
          <w:p w14:paraId="261457E3" w14:textId="72942FB3" w:rsidR="00A56C4C" w:rsidRPr="00F1586C" w:rsidRDefault="00A56C4C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Promuove il rispetto verso gli</w:t>
            </w:r>
            <w:r w:rsidR="00F44E3E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>altri, l’ambiente      e      la natura</w:t>
            </w:r>
            <w:r w:rsidR="0026186E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>e</w:t>
            </w:r>
            <w:r w:rsidR="00F44E3E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 xml:space="preserve">sa </w:t>
            </w:r>
            <w:r w:rsidR="0026186E" w:rsidRPr="00F1586C">
              <w:rPr>
                <w:rFonts w:cstheme="minorHAnsi"/>
                <w:sz w:val="24"/>
                <w:szCs w:val="24"/>
              </w:rPr>
              <w:t>R</w:t>
            </w:r>
            <w:r w:rsidRPr="00F1586C">
              <w:rPr>
                <w:rFonts w:cstheme="minorHAnsi"/>
                <w:sz w:val="24"/>
                <w:szCs w:val="24"/>
              </w:rPr>
              <w:t>iconoscere           gli effetti del degrado e dell’incuria.</w:t>
            </w:r>
          </w:p>
        </w:tc>
        <w:tc>
          <w:tcPr>
            <w:tcW w:w="1701" w:type="dxa"/>
          </w:tcPr>
          <w:p w14:paraId="757C5D47" w14:textId="53549805" w:rsidR="00A56C4C" w:rsidRPr="00F1586C" w:rsidRDefault="000962D0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SCIENZE</w:t>
            </w:r>
          </w:p>
        </w:tc>
        <w:tc>
          <w:tcPr>
            <w:tcW w:w="3402" w:type="dxa"/>
          </w:tcPr>
          <w:p w14:paraId="5C9A9972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Riconoscere cibi sani necessari per il proprio benessere.</w:t>
            </w:r>
          </w:p>
          <w:p w14:paraId="3F136760" w14:textId="39A8CDC2" w:rsidR="00A56C4C" w:rsidRPr="00F1586C" w:rsidRDefault="00A56C4C" w:rsidP="00F44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4" w:type="dxa"/>
          </w:tcPr>
          <w:p w14:paraId="41864E53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L’alimentazione giornaliera.</w:t>
            </w:r>
          </w:p>
          <w:p w14:paraId="6671AE02" w14:textId="5877AF93" w:rsidR="00A56C4C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 principi di una sana alimentazione.</w:t>
            </w:r>
          </w:p>
        </w:tc>
        <w:tc>
          <w:tcPr>
            <w:tcW w:w="700" w:type="dxa"/>
          </w:tcPr>
          <w:p w14:paraId="6799DA20" w14:textId="77777777" w:rsidR="00A56C4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  <w:p w14:paraId="322D5E4A" w14:textId="6469A0AB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1</w:t>
            </w:r>
          </w:p>
        </w:tc>
      </w:tr>
      <w:tr w:rsidR="00A56C4C" w:rsidRPr="00F1586C" w14:paraId="05F4FE6A" w14:textId="77777777" w:rsidTr="00C70F85">
        <w:tc>
          <w:tcPr>
            <w:tcW w:w="2547" w:type="dxa"/>
            <w:vMerge/>
          </w:tcPr>
          <w:p w14:paraId="064BCB36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4BF8719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F1A29E" w14:textId="77777777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ITALIANO</w:t>
            </w:r>
          </w:p>
          <w:p w14:paraId="26A6A1A6" w14:textId="77777777" w:rsidR="005D22BE" w:rsidRPr="00F1586C" w:rsidRDefault="005D22BE" w:rsidP="00811424">
            <w:pPr>
              <w:rPr>
                <w:rFonts w:cstheme="minorHAnsi"/>
                <w:sz w:val="24"/>
                <w:szCs w:val="24"/>
              </w:rPr>
            </w:pPr>
          </w:p>
          <w:p w14:paraId="62AE9190" w14:textId="6A6C37A1" w:rsidR="005D22BE" w:rsidRPr="00F1586C" w:rsidRDefault="005D22BE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RELIGIONE</w:t>
            </w:r>
          </w:p>
        </w:tc>
        <w:tc>
          <w:tcPr>
            <w:tcW w:w="3402" w:type="dxa"/>
          </w:tcPr>
          <w:p w14:paraId="5E132617" w14:textId="7B08F9EB" w:rsidR="00A56C4C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Conoscere gli usi e costumi del proprio territorio e del proprio Paese.</w:t>
            </w:r>
          </w:p>
        </w:tc>
        <w:tc>
          <w:tcPr>
            <w:tcW w:w="3234" w:type="dxa"/>
          </w:tcPr>
          <w:p w14:paraId="301CE38C" w14:textId="77777777" w:rsidR="00A56C4C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Conoscenza della realtà del territorio.</w:t>
            </w:r>
          </w:p>
          <w:p w14:paraId="37220D88" w14:textId="70512CEF" w:rsidR="00900A4F" w:rsidRPr="00F1586C" w:rsidRDefault="00900A4F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Festività e tradizioni.</w:t>
            </w:r>
          </w:p>
        </w:tc>
        <w:tc>
          <w:tcPr>
            <w:tcW w:w="700" w:type="dxa"/>
          </w:tcPr>
          <w:p w14:paraId="6482F23F" w14:textId="77777777" w:rsidR="00A56C4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  <w:p w14:paraId="306DF8F8" w14:textId="4EBCDF99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  <w:tr w:rsidR="00A56C4C" w:rsidRPr="00F1586C" w14:paraId="330A154F" w14:textId="77777777" w:rsidTr="00C70F85">
        <w:tc>
          <w:tcPr>
            <w:tcW w:w="2547" w:type="dxa"/>
            <w:vMerge/>
          </w:tcPr>
          <w:p w14:paraId="22D0E474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2D8F59B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530F62" w14:textId="67764EBD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SCIENZE</w:t>
            </w:r>
          </w:p>
        </w:tc>
        <w:tc>
          <w:tcPr>
            <w:tcW w:w="3402" w:type="dxa"/>
          </w:tcPr>
          <w:p w14:paraId="4581CE6F" w14:textId="751846EA" w:rsidR="00A56C4C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Conoscere le azioni necessarie al benessere del corpo.</w:t>
            </w:r>
          </w:p>
        </w:tc>
        <w:tc>
          <w:tcPr>
            <w:tcW w:w="3234" w:type="dxa"/>
          </w:tcPr>
          <w:p w14:paraId="1FD95C22" w14:textId="7C6A09FA" w:rsidR="00A56C4C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Cura e igiene della persona.</w:t>
            </w:r>
          </w:p>
        </w:tc>
        <w:tc>
          <w:tcPr>
            <w:tcW w:w="700" w:type="dxa"/>
          </w:tcPr>
          <w:p w14:paraId="2DF93000" w14:textId="77777777" w:rsidR="00DA4216" w:rsidRDefault="00DA4216" w:rsidP="00811424">
            <w:pPr>
              <w:rPr>
                <w:rFonts w:cstheme="minorHAnsi"/>
                <w:sz w:val="24"/>
                <w:szCs w:val="24"/>
              </w:rPr>
            </w:pPr>
          </w:p>
          <w:p w14:paraId="70B035BA" w14:textId="4BB349EA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1</w:t>
            </w:r>
          </w:p>
        </w:tc>
      </w:tr>
      <w:tr w:rsidR="00A56C4C" w:rsidRPr="00F1586C" w14:paraId="7630CC6A" w14:textId="77777777" w:rsidTr="00C70F85">
        <w:tc>
          <w:tcPr>
            <w:tcW w:w="2547" w:type="dxa"/>
            <w:vMerge/>
          </w:tcPr>
          <w:p w14:paraId="24E0518A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CA4ECCE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1D7439" w14:textId="756C2710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GEOGRAFIA</w:t>
            </w:r>
          </w:p>
        </w:tc>
        <w:tc>
          <w:tcPr>
            <w:tcW w:w="3402" w:type="dxa"/>
          </w:tcPr>
          <w:p w14:paraId="6285665C" w14:textId="532681DC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Assumere comportamenti di tutela dei beni pubblici.</w:t>
            </w:r>
          </w:p>
        </w:tc>
        <w:tc>
          <w:tcPr>
            <w:tcW w:w="3234" w:type="dxa"/>
          </w:tcPr>
          <w:p w14:paraId="5D70B869" w14:textId="77777777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 xml:space="preserve">Gli spazi della scuola e le loro funzioni. </w:t>
            </w:r>
          </w:p>
          <w:p w14:paraId="5CAFFE97" w14:textId="733C81F9" w:rsidR="00900A4F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Spazi pubblici e privati.</w:t>
            </w:r>
          </w:p>
        </w:tc>
        <w:tc>
          <w:tcPr>
            <w:tcW w:w="700" w:type="dxa"/>
          </w:tcPr>
          <w:p w14:paraId="5BCCAB92" w14:textId="77777777" w:rsidR="00A56C4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  <w:p w14:paraId="66C6DD9D" w14:textId="2C1977F5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  <w:tr w:rsidR="00A56C4C" w:rsidRPr="00F1586C" w14:paraId="34ACC557" w14:textId="77777777" w:rsidTr="00C70F85">
        <w:tc>
          <w:tcPr>
            <w:tcW w:w="2547" w:type="dxa"/>
            <w:vMerge/>
          </w:tcPr>
          <w:p w14:paraId="491EEC6D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260FD6B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E6DA53" w14:textId="2F863994" w:rsidR="00A56C4C" w:rsidRPr="00F1586C" w:rsidRDefault="000962D0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SCIENZE</w:t>
            </w:r>
          </w:p>
        </w:tc>
        <w:tc>
          <w:tcPr>
            <w:tcW w:w="3402" w:type="dxa"/>
          </w:tcPr>
          <w:p w14:paraId="2CF87DB2" w14:textId="64134AB9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Individuare comportamenti che riducono lo spreco.</w:t>
            </w:r>
          </w:p>
        </w:tc>
        <w:tc>
          <w:tcPr>
            <w:tcW w:w="3234" w:type="dxa"/>
          </w:tcPr>
          <w:p w14:paraId="0663D62E" w14:textId="77777777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La raccolta differenziata.</w:t>
            </w:r>
          </w:p>
          <w:p w14:paraId="5B392B40" w14:textId="42B8D050" w:rsidR="00900A4F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Il rispetto della natura e dell’ambiente</w:t>
            </w:r>
          </w:p>
        </w:tc>
        <w:tc>
          <w:tcPr>
            <w:tcW w:w="700" w:type="dxa"/>
          </w:tcPr>
          <w:p w14:paraId="08FE41F8" w14:textId="77777777" w:rsidR="00A56C4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  <w:p w14:paraId="3B3D2B24" w14:textId="481F0207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  <w:tr w:rsidR="00A56C4C" w:rsidRPr="00F1586C" w14:paraId="710A17A5" w14:textId="77777777" w:rsidTr="00C70F85">
        <w:tc>
          <w:tcPr>
            <w:tcW w:w="2547" w:type="dxa"/>
            <w:vMerge/>
          </w:tcPr>
          <w:p w14:paraId="631B7C76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0829D40" w14:textId="77777777" w:rsidR="00A56C4C" w:rsidRPr="00F1586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D766AF" w14:textId="007A865A" w:rsidR="00A56C4C" w:rsidRPr="00F1586C" w:rsidRDefault="000962D0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GEOGRAFIA</w:t>
            </w:r>
          </w:p>
        </w:tc>
        <w:tc>
          <w:tcPr>
            <w:tcW w:w="3402" w:type="dxa"/>
          </w:tcPr>
          <w:p w14:paraId="6B8B1785" w14:textId="6E73F48C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Individuare pericoli per la propria sicurezza.</w:t>
            </w:r>
          </w:p>
        </w:tc>
        <w:tc>
          <w:tcPr>
            <w:tcW w:w="3234" w:type="dxa"/>
          </w:tcPr>
          <w:p w14:paraId="52124240" w14:textId="029AE1ED" w:rsidR="00A56C4C" w:rsidRPr="00F1586C" w:rsidRDefault="00900A4F" w:rsidP="00811424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Educazione stradale.</w:t>
            </w:r>
          </w:p>
        </w:tc>
        <w:tc>
          <w:tcPr>
            <w:tcW w:w="700" w:type="dxa"/>
          </w:tcPr>
          <w:p w14:paraId="008673A4" w14:textId="77777777" w:rsidR="00A56C4C" w:rsidRDefault="00A56C4C" w:rsidP="00811424">
            <w:pPr>
              <w:rPr>
                <w:rFonts w:cstheme="minorHAnsi"/>
                <w:sz w:val="24"/>
                <w:szCs w:val="24"/>
              </w:rPr>
            </w:pPr>
          </w:p>
          <w:p w14:paraId="218471AF" w14:textId="349441C6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1</w:t>
            </w:r>
          </w:p>
        </w:tc>
      </w:tr>
    </w:tbl>
    <w:p w14:paraId="2C628CF2" w14:textId="2AD94246" w:rsidR="000962D0" w:rsidRPr="00F1586C" w:rsidRDefault="000962D0">
      <w:pPr>
        <w:rPr>
          <w:sz w:val="24"/>
          <w:szCs w:val="24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1972"/>
        <w:gridCol w:w="3209"/>
        <w:gridCol w:w="1717"/>
        <w:gridCol w:w="3627"/>
        <w:gridCol w:w="3052"/>
        <w:gridCol w:w="700"/>
      </w:tblGrid>
      <w:tr w:rsidR="0026186E" w:rsidRPr="00F1586C" w14:paraId="4E6A07F8" w14:textId="77777777" w:rsidTr="005D22BE">
        <w:trPr>
          <w:trHeight w:val="810"/>
        </w:trPr>
        <w:tc>
          <w:tcPr>
            <w:tcW w:w="1972" w:type="dxa"/>
            <w:hideMark/>
          </w:tcPr>
          <w:p w14:paraId="4D7E55D7" w14:textId="3FB8B773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3209" w:type="dxa"/>
            <w:hideMark/>
          </w:tcPr>
          <w:p w14:paraId="02AFEF5A" w14:textId="77777777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TRAGUARDI DI COMPETENZA</w:t>
            </w:r>
          </w:p>
        </w:tc>
        <w:tc>
          <w:tcPr>
            <w:tcW w:w="1717" w:type="dxa"/>
            <w:hideMark/>
          </w:tcPr>
          <w:p w14:paraId="327E05CB" w14:textId="77777777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3627" w:type="dxa"/>
            <w:hideMark/>
          </w:tcPr>
          <w:p w14:paraId="27B11C22" w14:textId="77777777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  <w:tc>
          <w:tcPr>
            <w:tcW w:w="3052" w:type="dxa"/>
            <w:hideMark/>
          </w:tcPr>
          <w:p w14:paraId="50911799" w14:textId="77777777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CONTENUTI e ATTIVITA’</w:t>
            </w:r>
          </w:p>
        </w:tc>
        <w:tc>
          <w:tcPr>
            <w:tcW w:w="700" w:type="dxa"/>
            <w:hideMark/>
          </w:tcPr>
          <w:p w14:paraId="69431ADA" w14:textId="77777777" w:rsidR="00F44E3E" w:rsidRPr="00F1586C" w:rsidRDefault="00F44E3E" w:rsidP="0081142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158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ORE</w:t>
            </w:r>
          </w:p>
        </w:tc>
      </w:tr>
      <w:tr w:rsidR="0026186E" w:rsidRPr="00F1586C" w14:paraId="496D3C3A" w14:textId="77777777" w:rsidTr="005D22BE">
        <w:tc>
          <w:tcPr>
            <w:tcW w:w="1972" w:type="dxa"/>
            <w:vMerge w:val="restart"/>
          </w:tcPr>
          <w:p w14:paraId="7949A33A" w14:textId="1F2A449F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3. CITTADINANZA DIGITALE</w:t>
            </w:r>
          </w:p>
        </w:tc>
        <w:tc>
          <w:tcPr>
            <w:tcW w:w="3209" w:type="dxa"/>
            <w:vMerge w:val="restart"/>
          </w:tcPr>
          <w:p w14:paraId="1907E49B" w14:textId="5041CD7F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 xml:space="preserve">È in grado di distinguere i diversi device          e di utilizzarli correttamente, di rispettare i comportamenti </w:t>
            </w:r>
            <w:r w:rsidRPr="00F1586C">
              <w:rPr>
                <w:rFonts w:cstheme="minorHAnsi"/>
                <w:sz w:val="24"/>
                <w:szCs w:val="24"/>
              </w:rPr>
              <w:lastRenderedPageBreak/>
              <w:t>nella rete e navigare in modo sicuro</w:t>
            </w:r>
            <w:r w:rsidR="00BD27BD" w:rsidRPr="00F1586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14:paraId="5ED9BD96" w14:textId="51DDA155" w:rsidR="00F44E3E" w:rsidRPr="00F1586C" w:rsidRDefault="000962D0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lastRenderedPageBreak/>
              <w:t>TECNOLOGIA</w:t>
            </w:r>
          </w:p>
        </w:tc>
        <w:tc>
          <w:tcPr>
            <w:tcW w:w="3627" w:type="dxa"/>
          </w:tcPr>
          <w:p w14:paraId="756EEECF" w14:textId="566DA5EC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Utilizzare strumenti tecnologici d’uso quotidiano (TV,</w:t>
            </w:r>
            <w:r w:rsidR="000962D0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>radio, telefono);</w:t>
            </w:r>
          </w:p>
        </w:tc>
        <w:tc>
          <w:tcPr>
            <w:tcW w:w="3052" w:type="dxa"/>
          </w:tcPr>
          <w:p w14:paraId="2F844622" w14:textId="4CF1054B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Conoscenza</w:t>
            </w:r>
            <w:r w:rsidRPr="00F1586C">
              <w:rPr>
                <w:rFonts w:cstheme="minorHAnsi"/>
                <w:sz w:val="24"/>
                <w:szCs w:val="24"/>
              </w:rPr>
              <w:tab/>
              <w:t>degli</w:t>
            </w:r>
            <w:r w:rsidR="007C0689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>strumenti digitali:</w:t>
            </w:r>
            <w:r w:rsidR="000962D0" w:rsidRPr="00F1586C">
              <w:rPr>
                <w:rFonts w:cstheme="minorHAnsi"/>
                <w:sz w:val="24"/>
                <w:szCs w:val="24"/>
              </w:rPr>
              <w:t xml:space="preserve"> </w:t>
            </w:r>
            <w:r w:rsidRPr="00F1586C">
              <w:rPr>
                <w:rFonts w:cstheme="minorHAnsi"/>
                <w:sz w:val="24"/>
                <w:szCs w:val="24"/>
              </w:rPr>
              <w:t xml:space="preserve">PC, tablet, </w:t>
            </w:r>
            <w:r w:rsidR="000962D0" w:rsidRPr="00F1586C">
              <w:rPr>
                <w:rFonts w:cstheme="minorHAnsi"/>
                <w:sz w:val="24"/>
                <w:szCs w:val="24"/>
              </w:rPr>
              <w:t>s</w:t>
            </w:r>
            <w:r w:rsidRPr="00F1586C">
              <w:rPr>
                <w:rFonts w:cstheme="minorHAnsi"/>
                <w:sz w:val="24"/>
                <w:szCs w:val="24"/>
              </w:rPr>
              <w:t>martphone, LIM.</w:t>
            </w:r>
          </w:p>
        </w:tc>
        <w:tc>
          <w:tcPr>
            <w:tcW w:w="700" w:type="dxa"/>
          </w:tcPr>
          <w:p w14:paraId="0309C4E6" w14:textId="77777777" w:rsidR="00F44E3E" w:rsidRDefault="00F44E3E" w:rsidP="00811424">
            <w:pPr>
              <w:rPr>
                <w:rFonts w:cstheme="minorHAnsi"/>
                <w:sz w:val="24"/>
                <w:szCs w:val="24"/>
              </w:rPr>
            </w:pPr>
          </w:p>
          <w:p w14:paraId="00835555" w14:textId="487A2B72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  <w:tr w:rsidR="0026186E" w:rsidRPr="00F1586C" w14:paraId="725C6F3D" w14:textId="77777777" w:rsidTr="005D22BE">
        <w:tc>
          <w:tcPr>
            <w:tcW w:w="1972" w:type="dxa"/>
            <w:vMerge/>
          </w:tcPr>
          <w:p w14:paraId="7EAC4633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9" w:type="dxa"/>
            <w:vMerge/>
          </w:tcPr>
          <w:p w14:paraId="320E029F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E875D69" w14:textId="2BC9172B" w:rsidR="00F44E3E" w:rsidRPr="00F1586C" w:rsidRDefault="000962D0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TECNOLOGIA</w:t>
            </w:r>
          </w:p>
        </w:tc>
        <w:tc>
          <w:tcPr>
            <w:tcW w:w="3627" w:type="dxa"/>
          </w:tcPr>
          <w:p w14:paraId="0A176236" w14:textId="66B2B9BE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 xml:space="preserve">Utilizzare il computer nelle sue funzioni principali e con la guida </w:t>
            </w:r>
            <w:r w:rsidRPr="00F1586C">
              <w:rPr>
                <w:rFonts w:cstheme="minorHAnsi"/>
                <w:sz w:val="24"/>
                <w:szCs w:val="24"/>
              </w:rPr>
              <w:lastRenderedPageBreak/>
              <w:t>dell’insegnante (accensione, scrittura di documenti aperti, spegnimento, uso del mouse e della tastiera)</w:t>
            </w:r>
          </w:p>
        </w:tc>
        <w:tc>
          <w:tcPr>
            <w:tcW w:w="3052" w:type="dxa"/>
          </w:tcPr>
          <w:p w14:paraId="166F7087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lastRenderedPageBreak/>
              <w:t>Conoscenza dei principali tasti.</w:t>
            </w:r>
          </w:p>
          <w:p w14:paraId="0F5EEE11" w14:textId="77777777" w:rsidR="00F44E3E" w:rsidRPr="00F1586C" w:rsidRDefault="00F44E3E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lastRenderedPageBreak/>
              <w:t>Conoscenza del corretto uso dei principali strumenti tecnologici.</w:t>
            </w:r>
          </w:p>
          <w:p w14:paraId="3E1F55A8" w14:textId="4EC58773" w:rsidR="000962D0" w:rsidRPr="00F1586C" w:rsidRDefault="000962D0" w:rsidP="00F44E3E">
            <w:pPr>
              <w:rPr>
                <w:rFonts w:cstheme="minorHAnsi"/>
                <w:sz w:val="24"/>
                <w:szCs w:val="24"/>
              </w:rPr>
            </w:pPr>
            <w:r w:rsidRPr="00F1586C">
              <w:rPr>
                <w:rFonts w:cstheme="minorHAnsi"/>
                <w:sz w:val="24"/>
                <w:szCs w:val="24"/>
              </w:rPr>
              <w:t>Conoscenza della classe digitale.</w:t>
            </w:r>
          </w:p>
        </w:tc>
        <w:tc>
          <w:tcPr>
            <w:tcW w:w="700" w:type="dxa"/>
          </w:tcPr>
          <w:p w14:paraId="155A6271" w14:textId="77777777" w:rsidR="00F44E3E" w:rsidRDefault="00F44E3E" w:rsidP="00811424">
            <w:pPr>
              <w:rPr>
                <w:rFonts w:cstheme="minorHAnsi"/>
                <w:sz w:val="24"/>
                <w:szCs w:val="24"/>
              </w:rPr>
            </w:pPr>
          </w:p>
          <w:p w14:paraId="5325F608" w14:textId="0C281AE3" w:rsidR="00DA4216" w:rsidRPr="00F1586C" w:rsidRDefault="00DA4216" w:rsidP="008114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2</w:t>
            </w:r>
          </w:p>
        </w:tc>
      </w:tr>
    </w:tbl>
    <w:p w14:paraId="27270CED" w14:textId="77777777" w:rsidR="00F44E3E" w:rsidRPr="00F1586C" w:rsidRDefault="00F44E3E">
      <w:pPr>
        <w:rPr>
          <w:rFonts w:cstheme="minorHAnsi"/>
          <w:sz w:val="24"/>
          <w:szCs w:val="24"/>
        </w:rPr>
      </w:pPr>
    </w:p>
    <w:sectPr w:rsidR="00F44E3E" w:rsidRPr="00F1586C" w:rsidSect="00A56C4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206B7"/>
    <w:multiLevelType w:val="hybridMultilevel"/>
    <w:tmpl w:val="B148BA36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22F42607"/>
    <w:multiLevelType w:val="hybridMultilevel"/>
    <w:tmpl w:val="02724C82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96B9D"/>
    <w:multiLevelType w:val="hybridMultilevel"/>
    <w:tmpl w:val="B148BA36"/>
    <w:lvl w:ilvl="0" w:tplc="383A673A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2DDB6845"/>
    <w:multiLevelType w:val="hybridMultilevel"/>
    <w:tmpl w:val="DA4AC6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B20DC"/>
    <w:multiLevelType w:val="hybridMultilevel"/>
    <w:tmpl w:val="976E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29"/>
    <w:rsid w:val="0000272E"/>
    <w:rsid w:val="00010676"/>
    <w:rsid w:val="000962D0"/>
    <w:rsid w:val="0026186E"/>
    <w:rsid w:val="00415E0B"/>
    <w:rsid w:val="005D22BE"/>
    <w:rsid w:val="00657629"/>
    <w:rsid w:val="007C0689"/>
    <w:rsid w:val="00900A4F"/>
    <w:rsid w:val="009C0ED3"/>
    <w:rsid w:val="00A56C4C"/>
    <w:rsid w:val="00BD27BD"/>
    <w:rsid w:val="00C70F85"/>
    <w:rsid w:val="00D47F23"/>
    <w:rsid w:val="00D917BF"/>
    <w:rsid w:val="00DA4216"/>
    <w:rsid w:val="00E358D1"/>
    <w:rsid w:val="00F1586C"/>
    <w:rsid w:val="00F4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7CCF"/>
  <w15:chartTrackingRefBased/>
  <w15:docId w15:val="{62FD6DFE-55EA-4E95-BA58-927C4C7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56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6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1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Rigoni</dc:creator>
  <cp:keywords/>
  <dc:description/>
  <cp:lastModifiedBy>anna selmo</cp:lastModifiedBy>
  <cp:revision>15</cp:revision>
  <dcterms:created xsi:type="dcterms:W3CDTF">2020-12-02T15:10:00Z</dcterms:created>
  <dcterms:modified xsi:type="dcterms:W3CDTF">2021-11-11T19:42:00Z</dcterms:modified>
</cp:coreProperties>
</file>